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遂平县香润四季农业种植专业合作社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3"/>
        <w:tblW w:w="5273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755"/>
        <w:gridCol w:w="145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村别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户主姓名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人口数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任富才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胡玉振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许新春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邓三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孙小贤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任富群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孙永祥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胡金元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任清广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靳庄村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祁燕敏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文铁锤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张领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张国显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陈建国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邓玉典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孙江涛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张大山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刘永红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李建国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文二明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文明成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王世英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孙记洲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袁国平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马华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刘海峰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陈向林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李雨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徐雪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刘建新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官庄村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highlight w:val="none"/>
              </w:rPr>
              <w:t>邓志平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韩雪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胡献忠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吴义堂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李毛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张明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刘彦龙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王喜明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刘小旺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刘建军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黄西河村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程栓柱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王世振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王庆科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谢华林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黄振有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韩书红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舒朝伍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陈凤兰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张文远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王庄村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张保安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324E"/>
    <w:rsid w:val="0B841A0D"/>
    <w:rsid w:val="0CEC7974"/>
    <w:rsid w:val="0E436553"/>
    <w:rsid w:val="286E1470"/>
    <w:rsid w:val="2C5F038F"/>
    <w:rsid w:val="32E3385F"/>
    <w:rsid w:val="36884DA9"/>
    <w:rsid w:val="37DF77DF"/>
    <w:rsid w:val="4EFF408F"/>
    <w:rsid w:val="729A324E"/>
    <w:rsid w:val="736E25DE"/>
    <w:rsid w:val="7CD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2021-02-01T08:15:00Z</dcterms:created>
  <dc:creator>瑞雪</dc:creator>
  <cp:lastModifiedBy>怀念青春</cp:lastModifiedBy>
  <dcterms:modified xsi:type="dcterms:W3CDTF">2021-11-03T09:13:41Z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8C8E7C5FF9B049D08E07A560256C3408</vt:lpwstr>
  </property>
</Properties>
</file>